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D" w:rsidRDefault="00ED5C3D" w:rsidP="00ED5C3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225D" wp14:editId="4DF618AF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МАДОУ детского сада «Парус»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Алексеевой Т.Е.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_________________________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8.9pt;margin-top:4.6pt;width:262.45pt;height:20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+YqQEAABwDAAAOAAAAZHJzL2Uyb0RvYy54bWysUkFu2zAQvAfoHwjea0ouGjSC5QBFkF7a&#10;pECSB6wp0iIgclmStuTX5BU5Fegb/KQsacdt0ltRHRbi7HJ2Z5aLy8kObKtCNOhaXs8qzpST2Bm3&#10;bvnD/fX7T5zFBK6DAZ1q+U5Ffrl8d7YYfaPm2OPQqcCIxMVm9C3vU/KNEFH2ykKcoVeOkhqDhUTH&#10;sBZdgJHY7SDmVXUuRgydDyhVjIReHZJ8Wfi1VjLdah1VYkPLabZUYihxlaNYLqBZB/C9kccx4B+m&#10;sGAcNT1RXUECtgnmLyprZMCIOs0kWoFaG6mKBlJTV2/U3PXgVdFC5kR/sin+P1p5s/0emOlod5w5&#10;sLSi/eP+1/7n/onV2Z3Rx4aK7jyVpekzTrnyiMcMrsZv2NE12CQsFkw62GwFiWNUTa7vTk6rKTFJ&#10;4Af66vojZ5Jy8/PqYk4HYhXQvFz3IaYvCi3LPy0PtMpCD9uvMR1KX0pyN4fXZhgIh2ZwrwDizIjI&#10;SvLEB01pWk1HGSvsdiRkpFfQ8vhjA0FxtvHBrHtqXNSWy7SCMuHxueQd/3kuLX4/6uUzAAAA//8D&#10;AFBLAwQUAAYACAAAACEAGQf+j94AAAAJAQAADwAAAGRycy9kb3ducmV2LnhtbEyPzU7DMBCE70i8&#10;g7VI3KhdUyhJs6kqEFcQ5UfqzY23SdR4HcVuE94ec4LjaEYz3xTryXXiTENoPSPMZwoEceVtyzXC&#10;x/vzzQOIEA1b03kmhG8KsC4vLwqTWz/yG523sRaphENuEJoY+1zKUDXkTJj5njh5Bz84E5McamkH&#10;M6Zy10mt1L10puW00JieHhuqjtuTQ/h8Oey+Fuq1fnJ3/egnJdllEvH6atqsQESa4l8YfvETOpSJ&#10;ae9PbIPoEG6zZUKPCJkGkfxM6yWIPcJCqznIspD/H5Q/AAAA//8DAFBLAQItABQABgAIAAAAIQC2&#10;gziS/gAAAOEBAAATAAAAAAAAAAAAAAAAAAAAAABbQ29udGVudF9UeXBlc10ueG1sUEsBAi0AFAAG&#10;AAgAAAAhADj9If/WAAAAlAEAAAsAAAAAAAAAAAAAAAAALwEAAF9yZWxzLy5yZWxzUEsBAi0AFAAG&#10;AAgAAAAhAM3k35ipAQAAHAMAAA4AAAAAAAAAAAAAAAAALgIAAGRycy9lMm9Eb2MueG1sUEsBAi0A&#10;FAAGAAgAAAAhABkH/o/eAAAACQEAAA8AAAAAAAAAAAAAAAAAAwQAAGRycy9kb3ducmV2LnhtbFBL&#10;BQYAAAAABAAEAPMAAAAOBQAAAAA=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МАДОУ детского сада «Парус»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Алексеевой Т.Е.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 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_________________________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D5AD" wp14:editId="149B4177">
                <wp:simplePos x="0" y="0"/>
                <wp:positionH relativeFrom="column">
                  <wp:posOffset>-47624</wp:posOffset>
                </wp:positionH>
                <wp:positionV relativeFrom="paragraph">
                  <wp:posOffset>58420</wp:posOffset>
                </wp:positionV>
                <wp:extent cx="2628900" cy="4629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3.75pt;margin-top:4.6pt;width:207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JGqgEAACIDAAAOAAAAZHJzL2Uyb0RvYy54bWysUktu2zAQ3RfIHQjuY8pCaySC5QBBkG76&#10;A9IcgKZIi4DIYYe0JZ+mp+iqQM/gI3VIx26T7opsBuSb4Zt5b7i8mdzAdhqjBd/y+aziTHsFnfWb&#10;lj9+vb+84iwm6Ts5gNct3+vIb1YXb5ZjaHQNPQydRkYkPjZjaHmfUmiEiKrXTsYZBO0paQCdTHTF&#10;jehQjsTuBlFX1UKMgF1AUDpGQu+OSb4q/MZolT4bE3ViQ8tptlQilrjOUayWstmgDL1VT2PI/5jC&#10;Seup6ZnqTibJtmj/oXJWIUQwaabACTDGKl00kJp59ULNQy+DLlrInBjONsXXo1Wfdl+Q2a7lNWde&#10;OlrR4fvh1+Hn4QersztjiA0VPQQqS9MtTLTlEx4zuB4/QkfP5DZBsWAy6LIVJI5RNbm+Pzutp8QU&#10;gfWivrquKKUo93ZRX8/fZVIhm9PrgDG91+BYPrQcaZOFXe4+xHQsPZXkZh7u7TCUbQ7+GUCcGRFZ&#10;SB74KClN66nIPotZQ7cnOSP9hZbHb1uJmrNtQLvpqX8pKxy0iDLo06fJm/77Xjr9+dqr3wAAAP//&#10;AwBQSwMEFAAGAAgAAAAhAPSYTzfbAAAABwEAAA8AAABkcnMvZG93bnJldi54bWxMjk1PwzAQRO9I&#10;/Adrkbi1dqO2tCGbCoG4gigfEjc33iYR8TqK3Sb8e5YTHEczevOK3eQ7daYhtoERFnMDirgKruUa&#10;4e31cbYBFZNlZ7vAhPBNEXbl5UVhcxdGfqHzPtVKIBxzi9Ck1Odax6ohb+M89MTSHcPgbZI41NoN&#10;dhS473RmzFp727I8NLan+4aqr/3JI7w/HT8/lua5fvCrfgyT0ey3GvH6arq7BZVoSn9j+NUXdSjF&#10;6RBO7KLqEGY3K1kibDNQUi/NWvIBYZMtQJeF/u9f/gAAAP//AwBQSwECLQAUAAYACAAAACEAtoM4&#10;kv4AAADhAQAAEwAAAAAAAAAAAAAAAAAAAAAAW0NvbnRlbnRfVHlwZXNdLnhtbFBLAQItABQABgAI&#10;AAAAIQA4/SH/1gAAAJQBAAALAAAAAAAAAAAAAAAAAC8BAABfcmVscy8ucmVsc1BLAQItABQABgAI&#10;AAAAIQDjq4JGqgEAACIDAAAOAAAAAAAAAAAAAAAAAC4CAABkcnMvZTJvRG9jLnhtbFBLAQItABQA&#10;BgAIAAAAIQD0mE832wAAAAcBAAAPAAAAAAAAAAAAAAAAAAQEAABkcnMvZG93bnJldi54bWxQSwUG&#10;AAAAAAQABADzAAAADAUAAAAA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D5C3D" w:rsidRDefault="00ED5C3D" w:rsidP="00ED5C3D">
      <w:pPr>
        <w:jc w:val="right"/>
        <w:rPr>
          <w:rFonts w:ascii="Times New Roman" w:hAnsi="Times New Roman"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принять моего ребенка</w:t>
      </w:r>
      <w:r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>Муниципальное  автономное  дошкольное  образовательное  учреждение   детский сад  «Парус»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Отец:  </w:t>
      </w:r>
      <w:r>
        <w:rPr>
          <w:rFonts w:ascii="Times New Roman" w:hAnsi="Times New Roman"/>
        </w:rPr>
        <w:t>____________________________________________________________________________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вид документа _________________________ №___________, дата выдачи____________,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>
        <w:rPr>
          <w:rFonts w:ascii="Times New Roman" w:hAnsi="Times New Roman"/>
          <w:sz w:val="24"/>
          <w:szCs w:val="28"/>
        </w:rPr>
        <w:t>выдан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Прошу организовать обучение моего ребенка на       _______________________    языке,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_________________     и (или)   в   создании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________________.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дошкольной группы 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(общеразвивающая, компенсирующая, комбинированная,                                  </w:t>
      </w:r>
      <w:proofErr w:type="gramEnd"/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МАДОУ детского сада «Парус»:</w:t>
      </w:r>
    </w:p>
    <w:p w:rsidR="00ED5C3D" w:rsidRDefault="00ED5C3D" w:rsidP="00ED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направленности),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</w:t>
      </w:r>
      <w:r>
        <w:rPr>
          <w:rFonts w:ascii="Times New Roman" w:hAnsi="Times New Roman"/>
          <w:szCs w:val="28"/>
        </w:rPr>
        <w:t xml:space="preserve"> ребенка-инвалида</w:t>
      </w:r>
      <w:proofErr w:type="gramStart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)</w:t>
      </w:r>
      <w:proofErr w:type="gramEnd"/>
      <w:r>
        <w:rPr>
          <w:rFonts w:ascii="Times New Roman" w:hAnsi="Times New Roman"/>
          <w:sz w:val="24"/>
          <w:szCs w:val="28"/>
        </w:rPr>
        <w:t>,</w:t>
      </w:r>
    </w:p>
    <w:p w:rsidR="00ED5C3D" w:rsidRDefault="00ED5C3D" w:rsidP="00ED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«Парус» и родителями (законными представителями) несовершеннолетних обучающихся,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 основаниями  перевода и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отчисления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автономного дошкольного образовательного учреждения детского сада «Парус»,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«Парус»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  и согласен(а) 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 20___г.                           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253750" w:rsidRPr="00ED5C3D" w:rsidRDefault="002537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3750" w:rsidRPr="00E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C"/>
    <w:rsid w:val="00253750"/>
    <w:rsid w:val="00866CBC"/>
    <w:rsid w:val="00A033F0"/>
    <w:rsid w:val="00E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2023-11-17T11:07:00Z</dcterms:created>
  <dcterms:modified xsi:type="dcterms:W3CDTF">2023-11-17T11:11:00Z</dcterms:modified>
</cp:coreProperties>
</file>